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FC1" w:rsidRDefault="00A27FC1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both"/>
        <w:rPr>
          <w:color w:val="000000"/>
          <w:spacing w:val="-10"/>
          <w:w w:val="92"/>
          <w:sz w:val="22"/>
          <w:szCs w:val="22"/>
          <w:lang w:val="kk-KZ"/>
        </w:rPr>
      </w:pPr>
    </w:p>
    <w:p w:rsidR="00A27FC1" w:rsidRDefault="00A27FC1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both"/>
        <w:rPr>
          <w:color w:val="000000"/>
          <w:spacing w:val="-10"/>
          <w:w w:val="92"/>
          <w:sz w:val="22"/>
          <w:szCs w:val="22"/>
          <w:lang w:val="kk-KZ"/>
        </w:rPr>
      </w:pPr>
    </w:p>
    <w:p w:rsidR="00A27FC1" w:rsidRDefault="00A27FC1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both"/>
        <w:rPr>
          <w:color w:val="000000"/>
          <w:spacing w:val="-10"/>
          <w:w w:val="92"/>
          <w:sz w:val="22"/>
          <w:szCs w:val="22"/>
          <w:lang w:val="kk-KZ"/>
        </w:rPr>
      </w:pPr>
    </w:p>
    <w:p w:rsidR="00591209" w:rsidRDefault="00591209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both"/>
        <w:rPr>
          <w:color w:val="000000"/>
          <w:spacing w:val="-10"/>
          <w:w w:val="92"/>
          <w:sz w:val="22"/>
          <w:szCs w:val="22"/>
          <w:lang w:val="kk-KZ"/>
        </w:rPr>
      </w:pPr>
    </w:p>
    <w:p w:rsidR="00591209" w:rsidRPr="00F2356A" w:rsidRDefault="00591209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center"/>
        <w:rPr>
          <w:b/>
          <w:color w:val="000000"/>
          <w:spacing w:val="-10"/>
          <w:w w:val="92"/>
          <w:lang w:val="kk-KZ"/>
        </w:rPr>
      </w:pPr>
      <w:r w:rsidRPr="00F2356A">
        <w:rPr>
          <w:b/>
          <w:color w:val="000000"/>
          <w:spacing w:val="-10"/>
          <w:w w:val="92"/>
          <w:lang w:val="kk-KZ"/>
        </w:rPr>
        <w:t>МЕЖЕАРАЛЫҚ</w:t>
      </w:r>
      <w:r w:rsidR="00F2356A" w:rsidRPr="00F2356A">
        <w:rPr>
          <w:b/>
          <w:color w:val="000000"/>
          <w:spacing w:val="-10"/>
          <w:w w:val="92"/>
          <w:lang w:val="kk-KZ"/>
        </w:rPr>
        <w:t xml:space="preserve"> </w:t>
      </w:r>
      <w:r w:rsidR="00F2356A" w:rsidRPr="00F2356A">
        <w:rPr>
          <w:b/>
          <w:color w:val="000000"/>
          <w:spacing w:val="-10"/>
          <w:w w:val="92"/>
          <w:lang w:val="en-US"/>
        </w:rPr>
        <w:t>I</w:t>
      </w:r>
      <w:r w:rsidR="00F2356A" w:rsidRPr="00F2356A">
        <w:rPr>
          <w:b/>
          <w:color w:val="000000"/>
          <w:spacing w:val="-10"/>
          <w:w w:val="92"/>
        </w:rPr>
        <w:t xml:space="preserve"> </w:t>
      </w:r>
      <w:r w:rsidR="00095608">
        <w:rPr>
          <w:b/>
          <w:color w:val="000000"/>
          <w:spacing w:val="-10"/>
          <w:w w:val="92"/>
        </w:rPr>
        <w:t>-</w:t>
      </w:r>
      <w:r w:rsidRPr="00F2356A">
        <w:rPr>
          <w:b/>
          <w:color w:val="000000"/>
          <w:spacing w:val="-10"/>
          <w:w w:val="92"/>
          <w:lang w:val="kk-KZ"/>
        </w:rPr>
        <w:t xml:space="preserve"> БАҚЫЛАУ СҰРАҚТАРЫ.</w:t>
      </w:r>
    </w:p>
    <w:p w:rsidR="00591209" w:rsidRDefault="00591209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center"/>
        <w:rPr>
          <w:color w:val="000000"/>
          <w:spacing w:val="-10"/>
          <w:w w:val="92"/>
          <w:sz w:val="22"/>
          <w:szCs w:val="22"/>
          <w:lang w:val="kk-KZ"/>
        </w:rPr>
      </w:pPr>
      <w:r>
        <w:rPr>
          <w:color w:val="000000"/>
          <w:spacing w:val="-10"/>
          <w:w w:val="92"/>
          <w:sz w:val="22"/>
          <w:szCs w:val="22"/>
          <w:lang w:val="kk-KZ"/>
        </w:rPr>
        <w:t xml:space="preserve">(ВОПРОСЫ </w:t>
      </w:r>
      <w:r w:rsidR="00F2356A">
        <w:rPr>
          <w:color w:val="000000"/>
          <w:spacing w:val="-10"/>
          <w:w w:val="92"/>
          <w:sz w:val="22"/>
          <w:szCs w:val="22"/>
          <w:lang w:val="en-US"/>
        </w:rPr>
        <w:t>I</w:t>
      </w:r>
      <w:r w:rsidR="00095608">
        <w:rPr>
          <w:color w:val="000000"/>
          <w:spacing w:val="-10"/>
          <w:w w:val="92"/>
          <w:sz w:val="22"/>
          <w:szCs w:val="22"/>
        </w:rPr>
        <w:t xml:space="preserve"> -</w:t>
      </w:r>
      <w:r w:rsidR="00F2356A" w:rsidRPr="00095608">
        <w:rPr>
          <w:color w:val="000000"/>
          <w:spacing w:val="-10"/>
          <w:w w:val="92"/>
          <w:sz w:val="22"/>
          <w:szCs w:val="22"/>
        </w:rPr>
        <w:t xml:space="preserve"> </w:t>
      </w:r>
      <w:r>
        <w:rPr>
          <w:color w:val="000000"/>
          <w:spacing w:val="-10"/>
          <w:w w:val="92"/>
          <w:sz w:val="22"/>
          <w:szCs w:val="22"/>
          <w:lang w:val="kk-KZ"/>
        </w:rPr>
        <w:t>РУБЕЖНОГО КОНТРОЛЯ)</w:t>
      </w:r>
    </w:p>
    <w:p w:rsidR="00591209" w:rsidRDefault="00591209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both"/>
        <w:rPr>
          <w:color w:val="000000"/>
          <w:spacing w:val="-10"/>
          <w:w w:val="92"/>
          <w:sz w:val="22"/>
          <w:szCs w:val="22"/>
          <w:lang w:val="kk-KZ"/>
        </w:rPr>
      </w:pPr>
    </w:p>
    <w:p w:rsidR="00591209" w:rsidRDefault="00591209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both"/>
        <w:rPr>
          <w:color w:val="000000"/>
          <w:spacing w:val="-10"/>
          <w:w w:val="92"/>
          <w:sz w:val="22"/>
          <w:szCs w:val="22"/>
          <w:lang w:val="kk-KZ"/>
        </w:rPr>
      </w:pPr>
    </w:p>
    <w:p w:rsidR="003F0C76" w:rsidRDefault="003F0C76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both"/>
        <w:rPr>
          <w:color w:val="000000"/>
          <w:spacing w:val="-10"/>
          <w:w w:val="92"/>
          <w:sz w:val="22"/>
          <w:szCs w:val="22"/>
          <w:lang w:val="kk-KZ"/>
        </w:rPr>
      </w:pPr>
      <w:r>
        <w:rPr>
          <w:color w:val="000000"/>
          <w:spacing w:val="-10"/>
          <w:w w:val="92"/>
          <w:sz w:val="22"/>
          <w:szCs w:val="22"/>
          <w:lang w:val="kk-KZ"/>
        </w:rPr>
        <w:t>1 вариант</w:t>
      </w:r>
    </w:p>
    <w:p w:rsidR="003F0C76" w:rsidRDefault="003F0C76" w:rsidP="00AD7AF8">
      <w:pPr>
        <w:shd w:val="clear" w:color="auto" w:fill="FFFFFF"/>
        <w:tabs>
          <w:tab w:val="left" w:pos="706"/>
        </w:tabs>
        <w:spacing w:line="317" w:lineRule="exact"/>
        <w:ind w:right="480"/>
        <w:jc w:val="both"/>
        <w:rPr>
          <w:color w:val="000000"/>
          <w:spacing w:val="-10"/>
          <w:w w:val="92"/>
          <w:sz w:val="22"/>
          <w:szCs w:val="22"/>
          <w:lang w:val="kk-KZ"/>
        </w:rPr>
      </w:pPr>
    </w:p>
    <w:p w:rsidR="003F0C76" w:rsidRDefault="003F0C76" w:rsidP="00AD7AF8">
      <w:pPr>
        <w:pStyle w:val="a5"/>
        <w:jc w:val="both"/>
        <w:rPr>
          <w:b w:val="0"/>
          <w:bCs/>
          <w:lang w:val="kk-KZ"/>
        </w:rPr>
      </w:pPr>
      <w:r>
        <w:rPr>
          <w:b w:val="0"/>
          <w:bCs/>
          <w:lang w:val="kk-KZ"/>
        </w:rPr>
        <w:t>1 Ғимараттарға қойылатын негізгі талаптардың бірі болып табылмайды:</w:t>
      </w:r>
    </w:p>
    <w:p w:rsidR="003F0C76" w:rsidRPr="008739F4" w:rsidRDefault="003F0C76" w:rsidP="00AD7AF8">
      <w:pPr>
        <w:pStyle w:val="a5"/>
        <w:jc w:val="both"/>
        <w:rPr>
          <w:b w:val="0"/>
          <w:bCs/>
          <w:lang w:val="kk-KZ"/>
        </w:rPr>
      </w:pPr>
      <w:r w:rsidRPr="008739F4">
        <w:rPr>
          <w:b w:val="0"/>
          <w:bCs/>
          <w:lang w:val="kk-KZ"/>
        </w:rPr>
        <w:t xml:space="preserve">2  </w:t>
      </w:r>
      <w:r>
        <w:rPr>
          <w:b w:val="0"/>
          <w:bCs/>
          <w:lang w:val="kk-KZ"/>
        </w:rPr>
        <w:t>Материалдың негізгі қасиеттеріне жатады</w:t>
      </w:r>
      <w:r w:rsidRPr="008739F4">
        <w:rPr>
          <w:b w:val="0"/>
          <w:bCs/>
          <w:lang w:val="kk-KZ"/>
        </w:rPr>
        <w:t>:</w:t>
      </w:r>
    </w:p>
    <w:p w:rsidR="003F0C76" w:rsidRDefault="003F0C76" w:rsidP="00AD7AF8">
      <w:pPr>
        <w:pStyle w:val="a5"/>
        <w:jc w:val="both"/>
        <w:rPr>
          <w:b w:val="0"/>
          <w:bCs/>
          <w:lang w:val="kk-KZ"/>
        </w:rPr>
      </w:pPr>
      <w:r w:rsidRPr="008739F4">
        <w:rPr>
          <w:b w:val="0"/>
          <w:bCs/>
          <w:lang w:val="kk-KZ"/>
        </w:rPr>
        <w:t xml:space="preserve">3  </w:t>
      </w:r>
      <w:r>
        <w:rPr>
          <w:b w:val="0"/>
          <w:bCs/>
          <w:lang w:val="kk-KZ"/>
        </w:rPr>
        <w:t xml:space="preserve">Материалдар үшін </w:t>
      </w:r>
      <w:r>
        <w:rPr>
          <w:b w:val="0"/>
          <w:bCs/>
        </w:rPr>
        <w:t>μ</w:t>
      </w:r>
      <w:r>
        <w:rPr>
          <w:b w:val="0"/>
          <w:bCs/>
          <w:lang w:val="kk-KZ"/>
        </w:rPr>
        <w:t xml:space="preserve"> өлшемі  _______ коэффициенті деп аталады:</w:t>
      </w:r>
    </w:p>
    <w:p w:rsidR="003F0C76" w:rsidRPr="008739F4" w:rsidRDefault="003F0C76" w:rsidP="00AD7AF8">
      <w:pPr>
        <w:jc w:val="both"/>
        <w:rPr>
          <w:bCs/>
          <w:lang w:val="kk-KZ"/>
        </w:rPr>
      </w:pPr>
      <w:r w:rsidRPr="008739F4">
        <w:rPr>
          <w:bCs/>
          <w:lang w:val="kk-KZ"/>
        </w:rPr>
        <w:t xml:space="preserve">4  </w:t>
      </w:r>
      <w:r>
        <w:rPr>
          <w:bCs/>
          <w:lang w:val="kk-KZ"/>
        </w:rPr>
        <w:t>«а» шамасының 2 есе кемуі стерженің деформациясының неше есе артуына әкеледі (сурет)?</w:t>
      </w:r>
    </w:p>
    <w:p w:rsidR="003F0C76" w:rsidRPr="008739F4" w:rsidRDefault="003F0C76" w:rsidP="00AD7AF8">
      <w:pPr>
        <w:jc w:val="both"/>
        <w:rPr>
          <w:bCs/>
          <w:lang w:val="kk-KZ"/>
        </w:rPr>
      </w:pPr>
      <w:r w:rsidRPr="008739F4">
        <w:rPr>
          <w:bCs/>
          <w:lang w:val="kk-KZ"/>
        </w:rPr>
        <w:t xml:space="preserve">5  </w:t>
      </w:r>
      <w:r>
        <w:rPr>
          <w:bCs/>
          <w:lang w:val="kk-KZ"/>
        </w:rPr>
        <w:t>Элементтің II аралығындағы</w:t>
      </w:r>
      <w:r w:rsidR="008739F4">
        <w:rPr>
          <w:bCs/>
          <w:lang w:val="kk-KZ"/>
        </w:rPr>
        <w:t xml:space="preserve"> </w:t>
      </w:r>
      <w:r>
        <w:rPr>
          <w:bCs/>
          <w:lang w:val="kk-KZ"/>
        </w:rPr>
        <w:t>бойлық күштер неге тең (сурет)?</w:t>
      </w:r>
    </w:p>
    <w:p w:rsidR="003F0C76" w:rsidRDefault="003F0C76" w:rsidP="00AD7AF8">
      <w:pPr>
        <w:pStyle w:val="a5"/>
        <w:jc w:val="both"/>
        <w:rPr>
          <w:b w:val="0"/>
          <w:bCs/>
        </w:rPr>
      </w:pPr>
      <w:proofErr w:type="gramStart"/>
      <w:r>
        <w:rPr>
          <w:b w:val="0"/>
          <w:bCs/>
        </w:rPr>
        <w:t xml:space="preserve">6  </w:t>
      </w:r>
      <w:r>
        <w:rPr>
          <w:b w:val="0"/>
          <w:bCs/>
          <w:lang w:val="kk-KZ"/>
        </w:rPr>
        <w:t>Стерженнің</w:t>
      </w:r>
      <w:proofErr w:type="gramEnd"/>
      <w:r>
        <w:rPr>
          <w:b w:val="0"/>
          <w:bCs/>
          <w:lang w:val="kk-KZ"/>
        </w:rPr>
        <w:t xml:space="preserve"> деформациясы, Е шамасын 2 есе азайтқанда:</w:t>
      </w:r>
    </w:p>
    <w:p w:rsidR="003F0C76" w:rsidRDefault="003F0C76" w:rsidP="00AD7AF8">
      <w:pPr>
        <w:jc w:val="both"/>
        <w:rPr>
          <w:bCs/>
          <w:lang w:val="kk-KZ"/>
        </w:rPr>
      </w:pPr>
      <w:proofErr w:type="gramStart"/>
      <w:r>
        <w:rPr>
          <w:bCs/>
        </w:rPr>
        <w:t xml:space="preserve">7  </w:t>
      </w:r>
      <w:r>
        <w:rPr>
          <w:bCs/>
          <w:lang w:val="en-US"/>
        </w:rPr>
        <w:t>p</w:t>
      </w:r>
      <w:proofErr w:type="gramEnd"/>
      <w:r w:rsidRPr="003F0C76">
        <w:rPr>
          <w:bCs/>
        </w:rPr>
        <w:t xml:space="preserve"> </w:t>
      </w:r>
      <w:r>
        <w:rPr>
          <w:bCs/>
          <w:lang w:val="kk-KZ"/>
        </w:rPr>
        <w:t>кернеуі қалай аталады?</w:t>
      </w:r>
    </w:p>
    <w:p w:rsidR="003F0C76" w:rsidRDefault="003F0C76" w:rsidP="00AD7AF8">
      <w:pPr>
        <w:jc w:val="both"/>
      </w:pPr>
      <w:proofErr w:type="gramStart"/>
      <w:r>
        <w:t xml:space="preserve">8  </w:t>
      </w:r>
      <w:r>
        <w:rPr>
          <w:lang w:val="kk-KZ"/>
        </w:rPr>
        <w:t>Х</w:t>
      </w:r>
      <w:proofErr w:type="gramEnd"/>
      <w:r>
        <w:rPr>
          <w:lang w:val="kk-KZ"/>
        </w:rPr>
        <w:t xml:space="preserve"> осіне қатысты қиманың инерция моменті</w:t>
      </w:r>
      <w:r>
        <w:t>:</w:t>
      </w:r>
    </w:p>
    <w:p w:rsidR="003F0C76" w:rsidRDefault="003F0C76" w:rsidP="00AD7AF8">
      <w:pPr>
        <w:jc w:val="both"/>
        <w:rPr>
          <w:lang w:val="kk-KZ"/>
        </w:rPr>
      </w:pPr>
      <w:r>
        <w:rPr>
          <w:lang w:val="kk-KZ"/>
        </w:rPr>
        <w:t xml:space="preserve">9  </w:t>
      </w:r>
      <w:r>
        <w:rPr>
          <w:position w:val="-4"/>
        </w:rPr>
        <w:object w:dxaOrig="255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2.75pt;height:12pt" o:ole="" fillcolor="window">
            <v:imagedata r:id="rId5" o:title=""/>
          </v:shape>
          <o:OLEObject Type="Embed" ProgID="Equation.3" ShapeID="_x0000_i1030" DrawAspect="Content" ObjectID="_1580419775" r:id="rId6"/>
        </w:object>
      </w:r>
      <w:r>
        <w:rPr>
          <w:lang w:val="kk-KZ"/>
        </w:rPr>
        <w:t xml:space="preserve"> осіне қатысты қиманың</w:t>
      </w:r>
      <w:r w:rsidR="008739F4">
        <w:rPr>
          <w:lang w:val="kk-KZ"/>
        </w:rPr>
        <w:t xml:space="preserve"> </w:t>
      </w:r>
      <w:r>
        <w:rPr>
          <w:lang w:val="kk-KZ"/>
        </w:rPr>
        <w:t>статикалық моменті:</w:t>
      </w:r>
    </w:p>
    <w:p w:rsidR="003F0C76" w:rsidRPr="00157D67" w:rsidRDefault="003F0C76" w:rsidP="00AD7AF8">
      <w:pPr>
        <w:jc w:val="both"/>
        <w:rPr>
          <w:lang w:val="kk-KZ"/>
        </w:rPr>
      </w:pPr>
      <w:r w:rsidRPr="00157D67">
        <w:rPr>
          <w:lang w:val="kk-KZ"/>
        </w:rPr>
        <w:t>10  G J</w:t>
      </w:r>
      <w:r>
        <w:rPr>
          <w:position w:val="-14"/>
          <w:lang w:val="en-US"/>
        </w:rPr>
        <w:object w:dxaOrig="180" w:dyaOrig="375">
          <v:shape id="_x0000_i1036" type="#_x0000_t75" style="width:9pt;height:18.75pt" o:ole="" fillcolor="window">
            <v:imagedata r:id="rId7" o:title=""/>
          </v:shape>
          <o:OLEObject Type="Embed" ProgID="Equation.3" ShapeID="_x0000_i1036" DrawAspect="Content" ObjectID="_1580419776" r:id="rId8"/>
        </w:object>
      </w:r>
      <w:r>
        <w:rPr>
          <w:lang w:val="kk-KZ"/>
        </w:rPr>
        <w:t xml:space="preserve"> көбейтіндісі элементтің </w:t>
      </w:r>
      <w:r w:rsidRPr="00157D67">
        <w:rPr>
          <w:lang w:val="kk-KZ"/>
        </w:rPr>
        <w:t xml:space="preserve">___________ </w:t>
      </w:r>
      <w:r>
        <w:rPr>
          <w:lang w:val="kk-KZ"/>
        </w:rPr>
        <w:t>қатаңдығы деп аталады</w:t>
      </w:r>
      <w:r w:rsidRPr="00157D67">
        <w:rPr>
          <w:lang w:val="kk-KZ"/>
        </w:rPr>
        <w:t>:</w:t>
      </w:r>
    </w:p>
    <w:p w:rsidR="003F0C76" w:rsidRDefault="003F0C76" w:rsidP="00AD7AF8">
      <w:pPr>
        <w:jc w:val="both"/>
        <w:rPr>
          <w:lang w:val="kk-KZ"/>
        </w:rPr>
      </w:pPr>
      <w:proofErr w:type="gramStart"/>
      <w:r>
        <w:t>11  1</w:t>
      </w:r>
      <w:proofErr w:type="gramEnd"/>
      <w:r>
        <w:t xml:space="preserve"> </w:t>
      </w:r>
      <w:r>
        <w:rPr>
          <w:lang w:val="kk-KZ"/>
        </w:rPr>
        <w:t>аралықтағы бұраушы</w:t>
      </w:r>
      <w:r w:rsidR="008739F4">
        <w:rPr>
          <w:lang w:val="kk-KZ"/>
        </w:rPr>
        <w:t xml:space="preserve"> </w:t>
      </w:r>
      <w:r>
        <w:rPr>
          <w:lang w:val="kk-KZ"/>
        </w:rPr>
        <w:t>момент нешеге тең? (сурет)</w:t>
      </w:r>
    </w:p>
    <w:p w:rsidR="003F0C76" w:rsidRDefault="003F0C76" w:rsidP="00AD7AF8">
      <w:pPr>
        <w:jc w:val="both"/>
        <w:rPr>
          <w:lang w:val="kk-KZ"/>
        </w:rPr>
      </w:pPr>
      <w:proofErr w:type="gramStart"/>
      <w:r w:rsidRPr="008739F4">
        <w:rPr>
          <w:bCs/>
        </w:rPr>
        <w:t xml:space="preserve">12 </w:t>
      </w:r>
      <w:r>
        <w:rPr>
          <w:bCs/>
          <w:lang w:val="kk-KZ"/>
        </w:rPr>
        <w:t xml:space="preserve"> 3</w:t>
      </w:r>
      <w:proofErr w:type="gramEnd"/>
      <w:r>
        <w:rPr>
          <w:lang w:val="kk-KZ"/>
        </w:rPr>
        <w:t xml:space="preserve"> аралықтағы бұраушы</w:t>
      </w:r>
      <w:r w:rsidR="008739F4">
        <w:rPr>
          <w:lang w:val="kk-KZ"/>
        </w:rPr>
        <w:t xml:space="preserve"> </w:t>
      </w:r>
      <w:r>
        <w:rPr>
          <w:lang w:val="kk-KZ"/>
        </w:rPr>
        <w:t>момент нешеге тең? (сурет)</w:t>
      </w:r>
    </w:p>
    <w:p w:rsidR="003F0C76" w:rsidRPr="008739F4" w:rsidRDefault="003F0C76" w:rsidP="00AD7AF8">
      <w:pPr>
        <w:jc w:val="both"/>
        <w:rPr>
          <w:bCs/>
          <w:szCs w:val="20"/>
          <w:lang w:val="kk-KZ"/>
        </w:rPr>
      </w:pPr>
      <w:r w:rsidRPr="008739F4">
        <w:rPr>
          <w:bCs/>
          <w:lang w:val="kk-KZ"/>
        </w:rPr>
        <w:t xml:space="preserve">13 </w:t>
      </w:r>
      <w:r w:rsidRPr="008739F4">
        <w:rPr>
          <w:bCs/>
          <w:szCs w:val="20"/>
          <w:lang w:val="kk-KZ"/>
        </w:rPr>
        <w:t xml:space="preserve"> </w:t>
      </w:r>
      <w:r>
        <w:rPr>
          <w:bCs/>
          <w:lang w:val="kk-KZ"/>
        </w:rPr>
        <w:t>Көлденең жазық иілу кезінде арқалықтың қ</w:t>
      </w:r>
      <w:r>
        <w:rPr>
          <w:lang w:val="kk-KZ"/>
        </w:rPr>
        <w:t xml:space="preserve">имасы ең болмағанда бір симмтерия осіне ие болады және </w:t>
      </w:r>
      <w:r>
        <w:rPr>
          <w:bCs/>
          <w:lang w:val="kk-KZ"/>
        </w:rPr>
        <w:t>:</w:t>
      </w:r>
    </w:p>
    <w:p w:rsidR="003F0C76" w:rsidRPr="008739F4" w:rsidRDefault="003F0C76" w:rsidP="00AD7AF8">
      <w:pPr>
        <w:jc w:val="both"/>
        <w:rPr>
          <w:bCs/>
          <w:szCs w:val="20"/>
          <w:lang w:val="kk-KZ"/>
        </w:rPr>
      </w:pPr>
      <w:r w:rsidRPr="008739F4">
        <w:rPr>
          <w:lang w:val="kk-KZ"/>
        </w:rPr>
        <w:t xml:space="preserve">14 </w:t>
      </w:r>
      <w:r w:rsidRPr="008739F4">
        <w:rPr>
          <w:bCs/>
          <w:szCs w:val="20"/>
          <w:lang w:val="kk-KZ"/>
        </w:rPr>
        <w:t xml:space="preserve"> </w:t>
      </w:r>
      <w:r>
        <w:rPr>
          <w:bCs/>
          <w:lang w:val="kk-KZ"/>
        </w:rPr>
        <w:t xml:space="preserve">Көлденең жазық иілу кезінде </w:t>
      </w:r>
      <w:r>
        <w:rPr>
          <w:lang w:val="kk-KZ"/>
        </w:rPr>
        <w:t>сыртқы күштер арқалық осімен қиылысады және:</w:t>
      </w:r>
    </w:p>
    <w:p w:rsidR="003F0C76" w:rsidRDefault="0051057A" w:rsidP="00AD7AF8">
      <w:pPr>
        <w:jc w:val="both"/>
        <w:rPr>
          <w:bCs/>
          <w:szCs w:val="20"/>
          <w:lang w:val="kk-KZ"/>
        </w:rPr>
      </w:pPr>
      <w:r>
        <w:rPr>
          <w:lang w:val="kk-KZ"/>
        </w:rPr>
        <w:t xml:space="preserve">15 </w:t>
      </w:r>
      <w:r w:rsidR="003F0C76" w:rsidRPr="003F0C76">
        <w:rPr>
          <w:bCs/>
          <w:szCs w:val="20"/>
          <w:lang w:val="kk-KZ"/>
        </w:rPr>
        <w:t xml:space="preserve"> </w:t>
      </w:r>
      <w:r w:rsidR="003F0C76">
        <w:rPr>
          <w:bCs/>
          <w:lang w:val="kk-KZ"/>
        </w:rPr>
        <w:t xml:space="preserve">Көлденең жазық иілу кезінде </w:t>
      </w:r>
      <w:r w:rsidR="003F0C76">
        <w:rPr>
          <w:lang w:val="kk-KZ"/>
        </w:rPr>
        <w:t>сыртқы күштер арқалық осіне перпендикуляр</w:t>
      </w:r>
      <w:r w:rsidR="003F0C76">
        <w:rPr>
          <w:bCs/>
          <w:lang w:val="kk-KZ"/>
        </w:rPr>
        <w:t>, бірақ орынға ие болмайды:</w:t>
      </w:r>
    </w:p>
    <w:p w:rsidR="003F0C76" w:rsidRDefault="0051057A" w:rsidP="00AD7AF8">
      <w:pPr>
        <w:jc w:val="both"/>
        <w:rPr>
          <w:bCs/>
          <w:szCs w:val="20"/>
          <w:lang w:val="kk-KZ"/>
        </w:rPr>
      </w:pPr>
      <w:r w:rsidRPr="0051057A">
        <w:rPr>
          <w:bCs/>
          <w:lang w:val="kk-KZ"/>
        </w:rPr>
        <w:t xml:space="preserve">16 </w:t>
      </w:r>
      <w:r w:rsidR="003F0C76" w:rsidRPr="0051057A">
        <w:rPr>
          <w:bCs/>
          <w:szCs w:val="20"/>
          <w:lang w:val="kk-KZ"/>
        </w:rPr>
        <w:t xml:space="preserve"> </w:t>
      </w:r>
      <w:r w:rsidR="003F0C76">
        <w:rPr>
          <w:bCs/>
          <w:lang w:val="kk-KZ"/>
        </w:rPr>
        <w:t>Элементтің иілуі кезінде ЕJ көбейтіндісі қалай аталады?</w:t>
      </w:r>
    </w:p>
    <w:p w:rsidR="003F0C76" w:rsidRDefault="0051057A" w:rsidP="00AD7AF8">
      <w:pPr>
        <w:pStyle w:val="a5"/>
        <w:jc w:val="both"/>
        <w:rPr>
          <w:b w:val="0"/>
          <w:bCs/>
          <w:lang w:val="kk-KZ"/>
        </w:rPr>
      </w:pPr>
      <w:r>
        <w:rPr>
          <w:b w:val="0"/>
          <w:bCs/>
          <w:lang w:val="kk-KZ"/>
        </w:rPr>
        <w:t xml:space="preserve">17 </w:t>
      </w:r>
      <w:r w:rsidR="003F0C76">
        <w:rPr>
          <w:b w:val="0"/>
          <w:bCs/>
          <w:lang w:val="kk-KZ"/>
        </w:rPr>
        <w:t xml:space="preserve"> 1 Иілу кезіндегі жанама кернеу қай кейіптеме арқылы анықталады?</w:t>
      </w:r>
    </w:p>
    <w:p w:rsidR="003F0C76" w:rsidRPr="00157D67" w:rsidRDefault="0051057A" w:rsidP="00AD7AF8">
      <w:pPr>
        <w:jc w:val="both"/>
        <w:rPr>
          <w:sz w:val="28"/>
          <w:szCs w:val="20"/>
          <w:lang w:val="kk-KZ"/>
        </w:rPr>
      </w:pPr>
      <w:r w:rsidRPr="00157D67">
        <w:rPr>
          <w:lang w:val="kk-KZ"/>
        </w:rPr>
        <w:t xml:space="preserve">18 </w:t>
      </w:r>
      <w:r w:rsidR="003F0C76" w:rsidRPr="00157D67">
        <w:rPr>
          <w:lang w:val="kk-KZ"/>
        </w:rPr>
        <w:t xml:space="preserve"> </w:t>
      </w:r>
      <w:r w:rsidR="003F0C76">
        <w:rPr>
          <w:lang w:val="kk-KZ"/>
        </w:rPr>
        <w:t>1 қимасындағы жанама күш неге тең (сурет)?</w:t>
      </w:r>
    </w:p>
    <w:p w:rsidR="003F0C76" w:rsidRPr="008739F4" w:rsidRDefault="0061482D" w:rsidP="00AD7AF8">
      <w:pPr>
        <w:jc w:val="both"/>
        <w:rPr>
          <w:lang w:val="kk-KZ"/>
        </w:rPr>
      </w:pPr>
      <w:proofErr w:type="gramStart"/>
      <w:r>
        <w:t xml:space="preserve">19 </w:t>
      </w:r>
      <w:r w:rsidR="003F0C76" w:rsidRPr="00157D67">
        <w:t xml:space="preserve"> </w:t>
      </w:r>
      <w:r w:rsidR="003F0C76">
        <w:rPr>
          <w:lang w:val="kk-KZ"/>
        </w:rPr>
        <w:t>«</w:t>
      </w:r>
      <w:proofErr w:type="gramEnd"/>
      <w:r w:rsidR="003F0C76">
        <w:rPr>
          <w:i/>
          <w:lang w:val="en-US"/>
        </w:rPr>
        <w:t>n</w:t>
      </w:r>
      <w:r w:rsidR="003F0C76">
        <w:rPr>
          <w:lang w:val="kk-KZ"/>
        </w:rPr>
        <w:t>» қимасындағы</w:t>
      </w:r>
      <w:r w:rsidR="008739F4">
        <w:rPr>
          <w:lang w:val="kk-KZ"/>
        </w:rPr>
        <w:t xml:space="preserve"> </w:t>
      </w:r>
      <w:r w:rsidR="003F0C76">
        <w:rPr>
          <w:lang w:val="kk-KZ"/>
        </w:rPr>
        <w:t>июші момент неге тең (сурет)?</w:t>
      </w:r>
    </w:p>
    <w:p w:rsidR="003F0C76" w:rsidRDefault="00157D67" w:rsidP="00AD7AF8">
      <w:pPr>
        <w:jc w:val="both"/>
        <w:rPr>
          <w:lang w:val="kk-KZ"/>
        </w:rPr>
      </w:pPr>
      <w:r>
        <w:rPr>
          <w:lang w:val="kk-KZ"/>
        </w:rPr>
        <w:t xml:space="preserve">20 </w:t>
      </w:r>
      <w:r w:rsidR="003F0C76">
        <w:rPr>
          <w:lang w:val="kk-KZ"/>
        </w:rPr>
        <w:t xml:space="preserve"> Берілген суреттен </w:t>
      </w:r>
      <w:r w:rsidR="003F0C76">
        <w:rPr>
          <w:position w:val="-12"/>
        </w:rPr>
        <w:object w:dxaOrig="345" w:dyaOrig="375">
          <v:shape id="_x0000_i1069" type="#_x0000_t75" style="width:17.25pt;height:18.75pt" o:ole="" fillcolor="window">
            <v:imagedata r:id="rId9" o:title=""/>
          </v:shape>
          <o:OLEObject Type="Embed" ProgID="Equation.3" ShapeID="_x0000_i1069" DrawAspect="Content" ObjectID="_1580419777" r:id="rId10"/>
        </w:object>
      </w:r>
      <w:r w:rsidR="003F0C76">
        <w:rPr>
          <w:lang w:val="kk-KZ"/>
        </w:rPr>
        <w:t>кернеуі неге тең</w:t>
      </w:r>
      <w:r w:rsidR="008739F4">
        <w:rPr>
          <w:lang w:val="kk-KZ"/>
        </w:rPr>
        <w:t xml:space="preserve"> </w:t>
      </w:r>
      <w:r w:rsidR="003F0C76">
        <w:rPr>
          <w:lang w:val="kk-KZ"/>
        </w:rPr>
        <w:t>екенін анықтаңыз:</w:t>
      </w:r>
    </w:p>
    <w:p w:rsidR="003F0C76" w:rsidRDefault="0061482D" w:rsidP="00AD7AF8">
      <w:pPr>
        <w:jc w:val="both"/>
        <w:rPr>
          <w:lang w:val="kk-KZ"/>
        </w:rPr>
      </w:pPr>
      <w:r>
        <w:rPr>
          <w:lang w:val="kk-KZ"/>
        </w:rPr>
        <w:t xml:space="preserve">21 </w:t>
      </w:r>
      <w:r w:rsidR="003F0C76">
        <w:rPr>
          <w:lang w:val="kk-KZ"/>
        </w:rPr>
        <w:t xml:space="preserve"> Берілген суреттен - 500 H/см</w:t>
      </w:r>
      <w:r w:rsidR="003F0C76">
        <w:rPr>
          <w:vertAlign w:val="superscript"/>
          <w:lang w:val="kk-KZ"/>
        </w:rPr>
        <w:t xml:space="preserve">2 </w:t>
      </w:r>
      <w:r w:rsidR="003F0C76">
        <w:rPr>
          <w:lang w:val="kk-KZ"/>
        </w:rPr>
        <w:t>тең</w:t>
      </w:r>
      <w:r w:rsidR="008739F4">
        <w:rPr>
          <w:lang w:val="kk-KZ"/>
        </w:rPr>
        <w:t xml:space="preserve"> </w:t>
      </w:r>
      <w:r w:rsidR="003F0C76">
        <w:rPr>
          <w:lang w:val="kk-KZ"/>
        </w:rPr>
        <w:t>кернеуді қалай белгілеу керек?</w:t>
      </w:r>
    </w:p>
    <w:p w:rsidR="003F0C76" w:rsidRDefault="0061482D" w:rsidP="00AD7AF8">
      <w:pPr>
        <w:jc w:val="both"/>
        <w:rPr>
          <w:lang w:val="kk-KZ"/>
        </w:rPr>
      </w:pPr>
      <w:r>
        <w:rPr>
          <w:lang w:val="kk-KZ"/>
        </w:rPr>
        <w:t xml:space="preserve">22 </w:t>
      </w:r>
      <w:r w:rsidR="003F0C76">
        <w:rPr>
          <w:lang w:val="kk-KZ"/>
        </w:rPr>
        <w:t xml:space="preserve"> Берілген суреттен + 400 H/см</w:t>
      </w:r>
      <w:r w:rsidR="003F0C76">
        <w:rPr>
          <w:vertAlign w:val="superscript"/>
          <w:lang w:val="kk-KZ"/>
        </w:rPr>
        <w:t xml:space="preserve">2 </w:t>
      </w:r>
      <w:r w:rsidR="003F0C76">
        <w:rPr>
          <w:lang w:val="kk-KZ"/>
        </w:rPr>
        <w:t>тең</w:t>
      </w:r>
      <w:r w:rsidR="008739F4">
        <w:rPr>
          <w:lang w:val="kk-KZ"/>
        </w:rPr>
        <w:t xml:space="preserve"> </w:t>
      </w:r>
      <w:r w:rsidR="003F0C76">
        <w:rPr>
          <w:lang w:val="kk-KZ"/>
        </w:rPr>
        <w:t>кернеуді қалай белгілеу керек?</w:t>
      </w:r>
    </w:p>
    <w:p w:rsidR="003F0C76" w:rsidRDefault="0061482D" w:rsidP="00AD7AF8">
      <w:pPr>
        <w:jc w:val="both"/>
        <w:rPr>
          <w:lang w:val="kk-KZ"/>
        </w:rPr>
      </w:pPr>
      <w:r>
        <w:rPr>
          <w:lang w:val="kk-KZ"/>
        </w:rPr>
        <w:t xml:space="preserve">23 </w:t>
      </w:r>
      <w:r w:rsidR="003F0C76">
        <w:rPr>
          <w:lang w:val="kk-KZ"/>
        </w:rPr>
        <w:t xml:space="preserve"> Берілген суреттен </w:t>
      </w:r>
      <w:r w:rsidR="003F0C76">
        <w:rPr>
          <w:position w:val="-12"/>
        </w:rPr>
        <w:object w:dxaOrig="345" w:dyaOrig="375">
          <v:shape id="_x0000_i1080" type="#_x0000_t75" style="width:17.25pt;height:18.75pt" o:ole="" fillcolor="window">
            <v:imagedata r:id="rId9" o:title=""/>
          </v:shape>
          <o:OLEObject Type="Embed" ProgID="Equation.3" ShapeID="_x0000_i1080" DrawAspect="Content" ObjectID="_1580419778" r:id="rId11"/>
        </w:object>
      </w:r>
      <w:r w:rsidR="003F0C76">
        <w:rPr>
          <w:lang w:val="kk-KZ"/>
        </w:rPr>
        <w:t xml:space="preserve"> кернеуі неге</w:t>
      </w:r>
      <w:r w:rsidR="008739F4">
        <w:rPr>
          <w:lang w:val="kk-KZ"/>
        </w:rPr>
        <w:t xml:space="preserve"> </w:t>
      </w:r>
      <w:r w:rsidR="003F0C76">
        <w:rPr>
          <w:lang w:val="kk-KZ"/>
        </w:rPr>
        <w:t>тең екенін анықтаңыз:</w:t>
      </w:r>
    </w:p>
    <w:p w:rsidR="003F0C76" w:rsidRDefault="0061482D" w:rsidP="00AD7AF8">
      <w:pPr>
        <w:pStyle w:val="2"/>
        <w:rPr>
          <w:b w:val="0"/>
          <w:lang w:val="kk-KZ"/>
        </w:rPr>
      </w:pPr>
      <w:r w:rsidRPr="0061482D">
        <w:rPr>
          <w:b w:val="0"/>
          <w:lang w:val="kk-KZ"/>
        </w:rPr>
        <w:t xml:space="preserve">24 </w:t>
      </w:r>
      <w:r w:rsidR="003F0C76" w:rsidRPr="0061482D">
        <w:rPr>
          <w:b w:val="0"/>
          <w:lang w:val="kk-KZ"/>
        </w:rPr>
        <w:t xml:space="preserve"> </w:t>
      </w:r>
      <w:r w:rsidR="003F0C76">
        <w:rPr>
          <w:b w:val="0"/>
          <w:lang w:val="kk-KZ"/>
        </w:rPr>
        <w:t>Эйлер кейіптемесі қолданбалы, егер стерженнің Ст 3-гі иілгішітігі:</w:t>
      </w:r>
    </w:p>
    <w:p w:rsidR="003F0C76" w:rsidRPr="00157D67" w:rsidRDefault="0061482D" w:rsidP="00AD7AF8">
      <w:pPr>
        <w:jc w:val="both"/>
        <w:rPr>
          <w:lang w:val="kk-KZ"/>
        </w:rPr>
      </w:pPr>
      <w:r w:rsidRPr="00157D67">
        <w:rPr>
          <w:lang w:val="kk-KZ"/>
        </w:rPr>
        <w:t xml:space="preserve">25 </w:t>
      </w:r>
      <w:r w:rsidR="003F0C76" w:rsidRPr="00157D67">
        <w:rPr>
          <w:lang w:val="kk-KZ"/>
        </w:rPr>
        <w:t xml:space="preserve">152.2. </w:t>
      </w:r>
      <w:r w:rsidR="003F0C76">
        <w:rPr>
          <w:lang w:val="kk-KZ"/>
        </w:rPr>
        <w:t>«b» енінің 2 есе азаюы, Эйлер аумалы күшінің неше есе азаюына әкеледі?</w:t>
      </w:r>
    </w:p>
    <w:p w:rsidR="003F0C76" w:rsidRDefault="0061482D" w:rsidP="00AD7AF8">
      <w:pPr>
        <w:jc w:val="both"/>
        <w:rPr>
          <w:lang w:val="kk-KZ"/>
        </w:rPr>
      </w:pPr>
      <w:r w:rsidRPr="008739F4">
        <w:rPr>
          <w:lang w:val="kk-KZ"/>
        </w:rPr>
        <w:t xml:space="preserve">26 </w:t>
      </w:r>
      <w:r w:rsidR="003F0C76" w:rsidRPr="008739F4">
        <w:rPr>
          <w:lang w:val="kk-KZ"/>
        </w:rPr>
        <w:t xml:space="preserve"> </w:t>
      </w:r>
      <w:r w:rsidR="003F0C76">
        <w:rPr>
          <w:lang w:val="kk-KZ"/>
        </w:rPr>
        <w:t>«</w:t>
      </w:r>
      <w:r w:rsidR="003F0C76">
        <w:rPr>
          <w:i/>
          <w:lang w:val="kk-KZ"/>
        </w:rPr>
        <w:t>a</w:t>
      </w:r>
      <w:r w:rsidR="003F0C76">
        <w:rPr>
          <w:lang w:val="kk-KZ"/>
        </w:rPr>
        <w:t>» 2 есе артса, онда бойлықтың</w:t>
      </w:r>
      <w:r w:rsidR="008739F4">
        <w:rPr>
          <w:lang w:val="kk-KZ"/>
        </w:rPr>
        <w:t xml:space="preserve"> </w:t>
      </w:r>
      <w:r w:rsidR="003F0C76">
        <w:rPr>
          <w:lang w:val="kk-KZ"/>
        </w:rPr>
        <w:t>иілгіштік қалай өзгереді (сурет)?</w:t>
      </w:r>
    </w:p>
    <w:p w:rsidR="003F0C76" w:rsidRDefault="0061482D" w:rsidP="00AD7AF8">
      <w:pPr>
        <w:pStyle w:val="2"/>
        <w:rPr>
          <w:b w:val="0"/>
          <w:lang w:val="kk-KZ"/>
        </w:rPr>
      </w:pPr>
      <w:r>
        <w:rPr>
          <w:b w:val="0"/>
          <w:lang w:val="kk-KZ"/>
        </w:rPr>
        <w:t xml:space="preserve">27 </w:t>
      </w:r>
      <w:r w:rsidR="003F0C76">
        <w:rPr>
          <w:b w:val="0"/>
          <w:lang w:val="kk-KZ"/>
        </w:rPr>
        <w:t xml:space="preserve"> Таза динамикалық жүкке жатпайды:</w:t>
      </w:r>
    </w:p>
    <w:p w:rsidR="003F0C76" w:rsidRPr="003F0C76" w:rsidRDefault="0061482D" w:rsidP="00AD7AF8">
      <w:pPr>
        <w:jc w:val="both"/>
        <w:rPr>
          <w:lang w:val="kk-KZ"/>
        </w:rPr>
      </w:pPr>
      <w:r>
        <w:rPr>
          <w:lang w:val="kk-KZ"/>
        </w:rPr>
        <w:t xml:space="preserve">28 </w:t>
      </w:r>
      <w:r w:rsidR="003F0C76" w:rsidRPr="003F0C76">
        <w:rPr>
          <w:lang w:val="kk-KZ"/>
        </w:rPr>
        <w:t xml:space="preserve"> </w:t>
      </w:r>
      <w:r w:rsidR="003F0C76">
        <w:rPr>
          <w:lang w:val="kk-KZ"/>
        </w:rPr>
        <w:t>Циклдің параметрі болып табылмайды</w:t>
      </w:r>
      <w:r w:rsidR="003F0C76" w:rsidRPr="003F0C76">
        <w:rPr>
          <w:lang w:val="kk-KZ"/>
        </w:rPr>
        <w:t>:</w:t>
      </w:r>
    </w:p>
    <w:p w:rsidR="003F0C76" w:rsidRPr="00157D67" w:rsidRDefault="0061482D" w:rsidP="00AD7AF8">
      <w:pPr>
        <w:tabs>
          <w:tab w:val="left" w:pos="940"/>
        </w:tabs>
        <w:jc w:val="both"/>
        <w:rPr>
          <w:bCs/>
          <w:lang w:val="kk-KZ"/>
        </w:rPr>
      </w:pPr>
      <w:r w:rsidRPr="00157D67">
        <w:rPr>
          <w:bCs/>
          <w:lang w:val="kk-KZ"/>
        </w:rPr>
        <w:t xml:space="preserve">29 </w:t>
      </w:r>
      <w:r w:rsidR="003F0C76" w:rsidRPr="00157D67">
        <w:rPr>
          <w:bCs/>
          <w:lang w:val="kk-KZ"/>
        </w:rPr>
        <w:t xml:space="preserve"> M</w:t>
      </w:r>
      <w:r w:rsidR="003F0C76">
        <w:rPr>
          <w:bCs/>
          <w:position w:val="-10"/>
          <w:lang w:val="en-US"/>
        </w:rPr>
        <w:object w:dxaOrig="180" w:dyaOrig="345">
          <v:shape id="_x0000_i1086" type="#_x0000_t75" style="width:9pt;height:17.25pt" o:ole="">
            <v:imagedata r:id="rId12" o:title=""/>
          </v:shape>
          <o:OLEObject Type="Embed" ProgID="Equation.3" ShapeID="_x0000_i1086" DrawAspect="Content" ObjectID="_1580419779" r:id="rId13"/>
        </w:object>
      </w:r>
      <w:r w:rsidR="003F0C76" w:rsidRPr="00157D67">
        <w:rPr>
          <w:bCs/>
          <w:lang w:val="kk-KZ"/>
        </w:rPr>
        <w:t xml:space="preserve"> </w:t>
      </w:r>
      <w:r w:rsidR="003F0C76">
        <w:rPr>
          <w:bCs/>
          <w:lang w:val="kk-KZ"/>
        </w:rPr>
        <w:t>иілу моментінің мәнін анықтаңыз (сурет)</w:t>
      </w:r>
      <w:r w:rsidR="003F0C76" w:rsidRPr="00157D67">
        <w:rPr>
          <w:bCs/>
          <w:lang w:val="kk-KZ"/>
        </w:rPr>
        <w:t>:</w:t>
      </w:r>
    </w:p>
    <w:p w:rsidR="003F0C76" w:rsidRPr="00157D67" w:rsidRDefault="0061482D" w:rsidP="00AD7AF8">
      <w:pPr>
        <w:jc w:val="both"/>
        <w:rPr>
          <w:bCs/>
          <w:lang w:val="kk-KZ"/>
        </w:rPr>
      </w:pPr>
      <w:r w:rsidRPr="00157D67">
        <w:rPr>
          <w:bCs/>
          <w:lang w:val="kk-KZ"/>
        </w:rPr>
        <w:t xml:space="preserve">30 </w:t>
      </w:r>
      <w:r w:rsidR="003F0C76" w:rsidRPr="00157D67">
        <w:rPr>
          <w:bCs/>
          <w:lang w:val="kk-KZ"/>
        </w:rPr>
        <w:t xml:space="preserve"> Y </w:t>
      </w:r>
      <w:r w:rsidR="003F0C76">
        <w:rPr>
          <w:bCs/>
          <w:lang w:val="kk-KZ"/>
        </w:rPr>
        <w:t>осіне қарағандағы бітеудегі июші момент</w:t>
      </w:r>
      <w:r w:rsidR="003F0C76" w:rsidRPr="00157D67">
        <w:rPr>
          <w:bCs/>
          <w:lang w:val="kk-KZ"/>
        </w:rPr>
        <w:t xml:space="preserve"> 20</w:t>
      </w:r>
      <w:r w:rsidR="003F0C76">
        <w:rPr>
          <w:bCs/>
          <w:position w:val="-6"/>
        </w:rPr>
        <w:object w:dxaOrig="375" w:dyaOrig="285">
          <v:shape id="_x0000_i1094" type="#_x0000_t75" style="width:18.75pt;height:14.25pt" o:ole="">
            <v:imagedata r:id="rId14" o:title=""/>
          </v:shape>
          <o:OLEObject Type="Embed" ProgID="Equation.3" ShapeID="_x0000_i1094" DrawAspect="Content" ObjectID="_1580419780" r:id="rId15"/>
        </w:object>
      </w:r>
      <w:r w:rsidR="003F0C76" w:rsidRPr="00157D67">
        <w:rPr>
          <w:bCs/>
          <w:lang w:val="kk-KZ"/>
        </w:rPr>
        <w:t xml:space="preserve">= 200. </w:t>
      </w:r>
      <w:r w:rsidR="003F0C76">
        <w:rPr>
          <w:bCs/>
          <w:lang w:val="kk-KZ"/>
        </w:rPr>
        <w:t>Сонда осы қиманың қандай нүктелері моменттен сығылу аумағында болады (сурет)?</w:t>
      </w:r>
    </w:p>
    <w:p w:rsidR="003F0C76" w:rsidRPr="008739F4" w:rsidRDefault="0061482D" w:rsidP="00AD7AF8">
      <w:pPr>
        <w:jc w:val="both"/>
        <w:rPr>
          <w:bCs/>
          <w:lang w:val="kk-KZ"/>
        </w:rPr>
      </w:pPr>
      <w:proofErr w:type="gramStart"/>
      <w:r>
        <w:rPr>
          <w:bCs/>
        </w:rPr>
        <w:t xml:space="preserve">31 </w:t>
      </w:r>
      <w:r w:rsidR="003F0C76">
        <w:rPr>
          <w:bCs/>
        </w:rPr>
        <w:t xml:space="preserve"> </w:t>
      </w:r>
      <w:r w:rsidR="003F0C76">
        <w:rPr>
          <w:bCs/>
          <w:lang w:val="kk-KZ"/>
        </w:rPr>
        <w:t>3</w:t>
      </w:r>
      <w:proofErr w:type="gramEnd"/>
      <w:r w:rsidR="003F0C76">
        <w:rPr>
          <w:bCs/>
          <w:lang w:val="kk-KZ"/>
        </w:rPr>
        <w:t xml:space="preserve"> полюс үшін қай түзу нейтрал</w:t>
      </w:r>
      <w:r w:rsidR="008739F4">
        <w:rPr>
          <w:bCs/>
          <w:lang w:val="kk-KZ"/>
        </w:rPr>
        <w:t xml:space="preserve"> </w:t>
      </w:r>
      <w:r w:rsidR="003F0C76">
        <w:rPr>
          <w:bCs/>
          <w:lang w:val="kk-KZ"/>
        </w:rPr>
        <w:t>ось болып табылады (сурет)?</w:t>
      </w:r>
    </w:p>
    <w:p w:rsidR="003F0C76" w:rsidRPr="008739F4" w:rsidRDefault="0061482D" w:rsidP="00AD7AF8">
      <w:pPr>
        <w:jc w:val="both"/>
        <w:rPr>
          <w:lang w:val="kk-KZ"/>
        </w:rPr>
      </w:pPr>
      <w:r w:rsidRPr="008739F4">
        <w:rPr>
          <w:bCs/>
          <w:lang w:val="kk-KZ"/>
        </w:rPr>
        <w:t xml:space="preserve">32 </w:t>
      </w:r>
      <w:r w:rsidR="003F0C76" w:rsidRPr="008739F4">
        <w:rPr>
          <w:bCs/>
          <w:lang w:val="kk-KZ"/>
        </w:rPr>
        <w:t xml:space="preserve"> </w:t>
      </w:r>
      <w:r w:rsidR="003F0C76">
        <w:rPr>
          <w:bCs/>
          <w:position w:val="-10"/>
        </w:rPr>
        <w:object w:dxaOrig="405" w:dyaOrig="345">
          <v:shape id="_x0000_i1095" type="#_x0000_t75" style="width:20.25pt;height:17.25pt" o:ole="">
            <v:imagedata r:id="rId16" o:title=""/>
          </v:shape>
          <o:OLEObject Type="Embed" ProgID="Equation.3" ShapeID="_x0000_i1095" DrawAspect="Content" ObjectID="_1580419781" r:id="rId17"/>
        </w:object>
      </w:r>
      <w:r w:rsidR="003F0C76">
        <w:rPr>
          <w:bCs/>
          <w:lang w:val="kk-KZ"/>
        </w:rPr>
        <w:t xml:space="preserve"> июші моменттен сығылу аумағында қандай нүктелер болады (сурет)?</w:t>
      </w:r>
    </w:p>
    <w:p w:rsidR="003F0C76" w:rsidRDefault="0061482D" w:rsidP="00AD7AF8">
      <w:pPr>
        <w:jc w:val="both"/>
        <w:rPr>
          <w:bCs/>
          <w:lang w:val="kk-KZ"/>
        </w:rPr>
      </w:pPr>
      <w:r>
        <w:rPr>
          <w:bCs/>
          <w:lang w:val="kk-KZ"/>
        </w:rPr>
        <w:t xml:space="preserve">33 </w:t>
      </w:r>
      <w:r w:rsidR="003F0C76">
        <w:rPr>
          <w:bCs/>
          <w:lang w:val="kk-KZ"/>
        </w:rPr>
        <w:t xml:space="preserve"> Қиғаш иілу кезінде нейтрал түзуі қай нүктелер арқылы өтеді (сурет)?</w:t>
      </w:r>
    </w:p>
    <w:p w:rsidR="003F0C76" w:rsidRDefault="0061482D" w:rsidP="00AD7AF8">
      <w:pPr>
        <w:pStyle w:val="2"/>
        <w:rPr>
          <w:b w:val="0"/>
          <w:lang w:val="kk-KZ"/>
        </w:rPr>
      </w:pPr>
      <w:r w:rsidRPr="00157D67">
        <w:rPr>
          <w:b w:val="0"/>
          <w:lang w:val="kk-KZ"/>
        </w:rPr>
        <w:t xml:space="preserve">34 </w:t>
      </w:r>
      <w:r w:rsidR="003F0C76">
        <w:rPr>
          <w:b w:val="0"/>
          <w:lang w:val="kk-KZ"/>
        </w:rPr>
        <w:t xml:space="preserve"> Қай күш динамикалық күшке жатады?</w:t>
      </w:r>
      <w:r w:rsidR="003F0C76" w:rsidRPr="00157D67">
        <w:rPr>
          <w:b w:val="0"/>
          <w:lang w:val="kk-KZ"/>
        </w:rPr>
        <w:t>:</w:t>
      </w:r>
    </w:p>
    <w:p w:rsidR="003F0C76" w:rsidRDefault="0061482D" w:rsidP="00AD7AF8">
      <w:pPr>
        <w:pStyle w:val="2"/>
        <w:rPr>
          <w:b w:val="0"/>
          <w:lang w:val="kk-KZ"/>
        </w:rPr>
      </w:pPr>
      <w:proofErr w:type="gramStart"/>
      <w:r>
        <w:rPr>
          <w:b w:val="0"/>
        </w:rPr>
        <w:t xml:space="preserve">35 </w:t>
      </w:r>
      <w:r w:rsidR="003F0C76">
        <w:rPr>
          <w:b w:val="0"/>
        </w:rPr>
        <w:t xml:space="preserve"> </w:t>
      </w:r>
      <w:r w:rsidR="003F0C76">
        <w:rPr>
          <w:b w:val="0"/>
          <w:lang w:val="kk-KZ"/>
        </w:rPr>
        <w:t>Қай</w:t>
      </w:r>
      <w:proofErr w:type="gramEnd"/>
      <w:r w:rsidR="003F0C76">
        <w:rPr>
          <w:b w:val="0"/>
          <w:lang w:val="kk-KZ"/>
        </w:rPr>
        <w:t xml:space="preserve"> күш динамикалық күшке жатады?</w:t>
      </w:r>
      <w:r w:rsidR="003F0C76">
        <w:rPr>
          <w:b w:val="0"/>
        </w:rPr>
        <w:t>:</w:t>
      </w:r>
    </w:p>
    <w:p w:rsidR="003F0C76" w:rsidRDefault="0061482D" w:rsidP="00AD7AF8">
      <w:pPr>
        <w:pStyle w:val="2"/>
        <w:rPr>
          <w:b w:val="0"/>
        </w:rPr>
      </w:pPr>
      <w:proofErr w:type="gramStart"/>
      <w:r>
        <w:rPr>
          <w:b w:val="0"/>
        </w:rPr>
        <w:t xml:space="preserve">36 </w:t>
      </w:r>
      <w:r w:rsidR="003F0C76">
        <w:rPr>
          <w:b w:val="0"/>
        </w:rPr>
        <w:t xml:space="preserve"> </w:t>
      </w:r>
      <w:r w:rsidR="003F0C76">
        <w:rPr>
          <w:b w:val="0"/>
          <w:lang w:val="kk-KZ"/>
        </w:rPr>
        <w:t>Қай</w:t>
      </w:r>
      <w:proofErr w:type="gramEnd"/>
      <w:r w:rsidR="003F0C76">
        <w:rPr>
          <w:b w:val="0"/>
          <w:lang w:val="kk-KZ"/>
        </w:rPr>
        <w:t xml:space="preserve"> күш динамикалық күшке жатады?</w:t>
      </w:r>
      <w:r w:rsidR="003F0C76">
        <w:rPr>
          <w:b w:val="0"/>
        </w:rPr>
        <w:t>:</w:t>
      </w:r>
    </w:p>
    <w:p w:rsidR="003F0C76" w:rsidRDefault="000806D3" w:rsidP="00AD7AF8">
      <w:pPr>
        <w:pStyle w:val="2"/>
        <w:rPr>
          <w:b w:val="0"/>
          <w:lang w:val="kk-KZ"/>
        </w:rPr>
      </w:pPr>
      <w:r>
        <w:rPr>
          <w:b w:val="0"/>
          <w:lang w:val="kk-KZ"/>
        </w:rPr>
        <w:t xml:space="preserve">37 </w:t>
      </w:r>
      <w:r w:rsidR="003F0C76">
        <w:rPr>
          <w:b w:val="0"/>
          <w:lang w:val="kk-KZ"/>
        </w:rPr>
        <w:t xml:space="preserve"> Қай күш динамикалық күшке жатпайды?</w:t>
      </w:r>
    </w:p>
    <w:p w:rsidR="003F0C76" w:rsidRPr="000806D3" w:rsidRDefault="000806D3" w:rsidP="00AD7AF8">
      <w:pPr>
        <w:jc w:val="both"/>
        <w:rPr>
          <w:lang w:val="kk-KZ"/>
        </w:rPr>
      </w:pPr>
      <w:r w:rsidRPr="008739F4">
        <w:rPr>
          <w:lang w:val="kk-KZ"/>
        </w:rPr>
        <w:t xml:space="preserve">38 </w:t>
      </w:r>
      <w:r w:rsidR="003F0C76" w:rsidRPr="000806D3">
        <w:rPr>
          <w:lang w:val="kk-KZ"/>
        </w:rPr>
        <w:t xml:space="preserve"> Қай күш динамикалық күшке жатпайды?</w:t>
      </w:r>
    </w:p>
    <w:p w:rsidR="003F0C76" w:rsidRDefault="000806D3" w:rsidP="00AD7AF8">
      <w:pPr>
        <w:jc w:val="both"/>
        <w:rPr>
          <w:lang w:val="kk-KZ"/>
        </w:rPr>
      </w:pPr>
      <w:r>
        <w:rPr>
          <w:lang w:val="kk-KZ"/>
        </w:rPr>
        <w:t xml:space="preserve">39 </w:t>
      </w:r>
      <w:r w:rsidR="003F0C76">
        <w:rPr>
          <w:lang w:val="kk-KZ"/>
        </w:rPr>
        <w:t xml:space="preserve"> Қай түсінік цикл параметріне жатпайды</w:t>
      </w:r>
      <w:r w:rsidR="003F0C76">
        <w:rPr>
          <w:b/>
          <w:lang w:val="kk-KZ"/>
        </w:rPr>
        <w:t>?</w:t>
      </w:r>
      <w:r w:rsidR="003F0C76">
        <w:rPr>
          <w:lang w:val="kk-KZ"/>
        </w:rPr>
        <w:t>:</w:t>
      </w:r>
    </w:p>
    <w:p w:rsidR="003F0C76" w:rsidRDefault="00931E4B" w:rsidP="00AD7AF8">
      <w:pPr>
        <w:jc w:val="both"/>
        <w:rPr>
          <w:lang w:val="kk-KZ"/>
        </w:rPr>
      </w:pPr>
      <w:r>
        <w:rPr>
          <w:lang w:val="kk-KZ"/>
        </w:rPr>
        <w:t xml:space="preserve">40 </w:t>
      </w:r>
      <w:r w:rsidR="003F0C76">
        <w:rPr>
          <w:lang w:val="kk-KZ"/>
        </w:rPr>
        <w:t xml:space="preserve"> Қай түсінік цикл параметріне жатпайды</w:t>
      </w:r>
      <w:r w:rsidR="003F0C76">
        <w:rPr>
          <w:b/>
          <w:lang w:val="kk-KZ"/>
        </w:rPr>
        <w:t>?</w:t>
      </w:r>
      <w:r w:rsidR="003F0C76">
        <w:rPr>
          <w:lang w:val="kk-KZ"/>
        </w:rPr>
        <w:t>:</w:t>
      </w:r>
      <w:bookmarkStart w:id="0" w:name="_GoBack"/>
      <w:bookmarkEnd w:id="0"/>
    </w:p>
    <w:sectPr w:rsidR="003F0C76" w:rsidSect="003F0C7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B7378"/>
    <w:multiLevelType w:val="singleLevel"/>
    <w:tmpl w:val="19C6381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76"/>
    <w:rsid w:val="000806D3"/>
    <w:rsid w:val="00094553"/>
    <w:rsid w:val="00095608"/>
    <w:rsid w:val="00157D67"/>
    <w:rsid w:val="001B7A05"/>
    <w:rsid w:val="003F0C76"/>
    <w:rsid w:val="0051057A"/>
    <w:rsid w:val="00591209"/>
    <w:rsid w:val="0061482D"/>
    <w:rsid w:val="008739F4"/>
    <w:rsid w:val="00931E4B"/>
    <w:rsid w:val="00A27FC1"/>
    <w:rsid w:val="00AD7AF8"/>
    <w:rsid w:val="00D766F3"/>
    <w:rsid w:val="00D80557"/>
    <w:rsid w:val="00F2356A"/>
    <w:rsid w:val="00F7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90C9"/>
  <w15:docId w15:val="{4520DAD7-D2BA-4847-84F8-22CBB0F88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C76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0C7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F0C76"/>
    <w:pPr>
      <w:jc w:val="center"/>
      <w:outlineLvl w:val="0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3F0C7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F0C76"/>
    <w:rPr>
      <w:b/>
    </w:rPr>
  </w:style>
  <w:style w:type="character" w:customStyle="1" w:styleId="a6">
    <w:name w:val="Основной текст Знак"/>
    <w:basedOn w:val="a0"/>
    <w:link w:val="a5"/>
    <w:semiHidden/>
    <w:rsid w:val="003F0C7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3F0C76"/>
    <w:rPr>
      <w:b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3F0C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F0C76"/>
    <w:pPr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semiHidden/>
    <w:rsid w:val="003F0C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AD7AF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AD7AF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7A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2017-04-16T11:57:00Z</dcterms:created>
  <dcterms:modified xsi:type="dcterms:W3CDTF">2018-02-17T18:42:00Z</dcterms:modified>
</cp:coreProperties>
</file>